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27D6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INDWA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INA620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INDWA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INA620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1778B">
        <w:rPr>
          <w:rFonts w:asciiTheme="minorHAnsi" w:hAnsiTheme="minorHAnsi" w:cs="Arial"/>
          <w:lang w:val="en-ZA"/>
        </w:rPr>
        <w:t>R 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1778B">
        <w:rPr>
          <w:rFonts w:asciiTheme="minorHAnsi" w:hAnsiTheme="minorHAnsi" w:cs="Arial"/>
          <w:lang w:val="en-ZA"/>
        </w:rPr>
        <w:t>98.31616%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37A6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</w:t>
      </w:r>
      <w:r w:rsidR="00137A63">
        <w:rPr>
          <w:rFonts w:asciiTheme="minorHAnsi" w:hAnsiTheme="minorHAnsi" w:cs="Arial"/>
          <w:lang w:val="en-ZA"/>
        </w:rPr>
        <w:t xml:space="preserve"> 2016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</w:t>
      </w:r>
      <w:r w:rsidR="00137A6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May</w:t>
      </w:r>
      <w:r w:rsidR="00137A63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ZAG000133869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  <w:bookmarkStart w:id="0" w:name="_GoBack"/>
      <w:bookmarkEnd w:id="0"/>
    </w:p>
    <w:p w:rsidR="00137A63" w:rsidRDefault="00137A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1778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0309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https://www.jse.co.za/content/JSEPricingSupplementsItems/2014/BondDocuments/INA620%20Pricing%20Supplement%2020160223.pdf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1778B" w:rsidRPr="00F64748" w:rsidRDefault="0071778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7A63" w:rsidRDefault="00137A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37A63" w:rsidRPr="00F64748" w:rsidRDefault="00137A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7F4679" w:rsidRPr="00F64748" w:rsidRDefault="00137A6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77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177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177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177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37A63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1778B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7D6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A620%20Pricing%20Supplement%202016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29C71-5451-4F27-BA1E-FA633F0BDF6F}"/>
</file>

<file path=customXml/itemProps2.xml><?xml version="1.0" encoding="utf-8"?>
<ds:datastoreItem xmlns:ds="http://schemas.openxmlformats.org/officeDocument/2006/customXml" ds:itemID="{5BC3CE7E-B9CD-421F-84F1-5B7780C7700B}"/>
</file>

<file path=customXml/itemProps3.xml><?xml version="1.0" encoding="utf-8"?>
<ds:datastoreItem xmlns:ds="http://schemas.openxmlformats.org/officeDocument/2006/customXml" ds:itemID="{6E749585-C924-4919-993C-1F327CEF15AB}"/>
</file>

<file path=customXml/itemProps4.xml><?xml version="1.0" encoding="utf-8"?>
<ds:datastoreItem xmlns:ds="http://schemas.openxmlformats.org/officeDocument/2006/customXml" ds:itemID="{91747310-FCA4-4FC0-919D-72C8DD0AD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2016-02-22T11:47:00Z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